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C6" w:rsidRDefault="001F5E14">
      <w:r>
        <w:t>Opgaven</w:t>
      </w:r>
      <w:r w:rsidR="000C7A1D">
        <w:t xml:space="preserve"> en antwoorden</w:t>
      </w:r>
      <w:r>
        <w:t xml:space="preserve"> fossiele brandstoffen</w:t>
      </w:r>
    </w:p>
    <w:p w:rsidR="001F5E14" w:rsidRDefault="001F5E14" w:rsidP="001F5E14">
      <w:pPr>
        <w:pStyle w:val="Lijstalinea"/>
        <w:numPr>
          <w:ilvl w:val="0"/>
          <w:numId w:val="1"/>
        </w:numPr>
      </w:pPr>
      <w:r>
        <w:t>In aanstekers zit vaak het gas butaan ( C</w:t>
      </w:r>
      <w:r>
        <w:rPr>
          <w:rFonts w:cstheme="minorHAnsi"/>
        </w:rPr>
        <w:t>₄</w:t>
      </w:r>
      <w:r>
        <w:t>H</w:t>
      </w:r>
      <w:r>
        <w:rPr>
          <w:vertAlign w:val="subscript"/>
        </w:rPr>
        <w:t>10</w:t>
      </w:r>
      <w:r>
        <w:t>).</w:t>
      </w:r>
      <w:r>
        <w:br/>
        <w:t>Is butaan een koolwaterstof?</w:t>
      </w:r>
      <w:r w:rsidR="000C7A1D">
        <w:t xml:space="preserve"> </w:t>
      </w:r>
      <w:r w:rsidR="000C7A1D" w:rsidRPr="000C7A1D">
        <w:rPr>
          <w:color w:val="FF0000"/>
        </w:rPr>
        <w:t>ja</w:t>
      </w:r>
      <w:r>
        <w:t xml:space="preserve"> Waaraan zie je dat?</w:t>
      </w:r>
      <w:r w:rsidR="000C7A1D">
        <w:t xml:space="preserve"> </w:t>
      </w:r>
      <w:r w:rsidR="000C7A1D" w:rsidRPr="000C7A1D">
        <w:rPr>
          <w:color w:val="FF0000"/>
        </w:rPr>
        <w:t>In butaan zit alleen koolstof en waterstof</w:t>
      </w:r>
      <w:r>
        <w:br/>
        <w:t>Geef de reactievergelijking van de volledige verbranding van butaan.</w:t>
      </w:r>
    </w:p>
    <w:p w:rsidR="000C7A1D" w:rsidRPr="000C7A1D" w:rsidRDefault="000C7A1D" w:rsidP="000C7A1D">
      <w:pPr>
        <w:pStyle w:val="Lijstalinea"/>
        <w:rPr>
          <w:color w:val="FF0000"/>
        </w:rPr>
      </w:pPr>
      <w:r w:rsidRPr="000C7A1D">
        <w:rPr>
          <w:color w:val="FF0000"/>
        </w:rPr>
        <w:t>2</w:t>
      </w:r>
      <w:r w:rsidRPr="000C7A1D">
        <w:rPr>
          <w:color w:val="FF0000"/>
        </w:rPr>
        <w:t>C</w:t>
      </w:r>
      <w:r w:rsidRPr="000C7A1D">
        <w:rPr>
          <w:rFonts w:cstheme="minorHAnsi"/>
          <w:color w:val="FF0000"/>
        </w:rPr>
        <w:t>₄</w:t>
      </w:r>
      <w:r w:rsidRPr="000C7A1D">
        <w:rPr>
          <w:color w:val="FF0000"/>
        </w:rPr>
        <w:t>H</w:t>
      </w:r>
      <w:r w:rsidRPr="000C7A1D">
        <w:rPr>
          <w:color w:val="FF0000"/>
          <w:vertAlign w:val="subscript"/>
        </w:rPr>
        <w:t>10</w:t>
      </w:r>
      <w:r w:rsidRPr="000C7A1D">
        <w:rPr>
          <w:color w:val="FF0000"/>
          <w:vertAlign w:val="subscript"/>
        </w:rPr>
        <w:t xml:space="preserve">  </w:t>
      </w:r>
      <w:r w:rsidRPr="000C7A1D">
        <w:rPr>
          <w:color w:val="FF0000"/>
        </w:rPr>
        <w:t>+   13 O</w:t>
      </w:r>
      <w:r w:rsidRPr="000C7A1D">
        <w:rPr>
          <w:rFonts w:cstheme="minorHAnsi"/>
          <w:color w:val="FF0000"/>
        </w:rPr>
        <w:t>₂     -&gt;   8  CO₂    +    10 H₂O</w:t>
      </w:r>
    </w:p>
    <w:p w:rsidR="001F5E14" w:rsidRDefault="001F5E14" w:rsidP="001F5E14">
      <w:pPr>
        <w:pStyle w:val="Lijstalinea"/>
        <w:numPr>
          <w:ilvl w:val="0"/>
          <w:numId w:val="1"/>
        </w:numPr>
      </w:pPr>
      <w:r>
        <w:t>Bij het scheiden van aardolie gebruik je een stofeigenschap.</w:t>
      </w:r>
      <w:r>
        <w:br/>
        <w:t>a. Van welke</w:t>
      </w:r>
      <w:r w:rsidR="000C7A1D">
        <w:t xml:space="preserve"> </w:t>
      </w:r>
      <w:r>
        <w:t xml:space="preserve"> stofeigenschap maak je gebruik bij het scheiden van aardolie in fracties?</w:t>
      </w:r>
      <w:r w:rsidR="000C7A1D">
        <w:br/>
      </w:r>
      <w:r w:rsidR="000C7A1D" w:rsidRPr="000C7A1D">
        <w:rPr>
          <w:color w:val="FF0000"/>
        </w:rPr>
        <w:t>verschil in kookpunt</w:t>
      </w:r>
      <w:r>
        <w:br/>
        <w:t>b. Uit welk gegeven kun je opmaken dat fracties mengsel zijn?</w:t>
      </w:r>
    </w:p>
    <w:p w:rsidR="000C7A1D" w:rsidRPr="000C7A1D" w:rsidRDefault="000C7A1D" w:rsidP="000C7A1D">
      <w:pPr>
        <w:pStyle w:val="Lijstalinea"/>
        <w:rPr>
          <w:color w:val="FF0000"/>
        </w:rPr>
      </w:pPr>
      <w:r w:rsidRPr="000C7A1D">
        <w:rPr>
          <w:color w:val="FF0000"/>
        </w:rPr>
        <w:t>Kooktraject</w:t>
      </w:r>
    </w:p>
    <w:p w:rsidR="001F5E14" w:rsidRPr="000C7A1D" w:rsidRDefault="001F5E14" w:rsidP="001F5E14">
      <w:pPr>
        <w:pStyle w:val="Lijstalinea"/>
        <w:numPr>
          <w:ilvl w:val="0"/>
          <w:numId w:val="1"/>
        </w:numPr>
        <w:rPr>
          <w:color w:val="FF0000"/>
        </w:rPr>
      </w:pPr>
      <w:r>
        <w:t>Waar vind je in de destillatietoren de fracties met het laagste kookpunt? Leg uit</w:t>
      </w:r>
      <w:r w:rsidR="000C7A1D">
        <w:t xml:space="preserve">, . </w:t>
      </w:r>
      <w:r>
        <w:t>.</w:t>
      </w:r>
      <w:r w:rsidR="000C7A1D">
        <w:br/>
      </w:r>
      <w:r w:rsidR="000C7A1D" w:rsidRPr="000C7A1D">
        <w:rPr>
          <w:color w:val="FF0000"/>
        </w:rPr>
        <w:t xml:space="preserve">bovenin. De verhitte aardolie wordt onderin de destillatietoren gebracht. Stoffen met een laag kookpunt condenseren helemaal bovenin. Daar is het </w:t>
      </w:r>
      <w:proofErr w:type="spellStart"/>
      <w:r w:rsidR="000C7A1D" w:rsidRPr="000C7A1D">
        <w:rPr>
          <w:color w:val="FF0000"/>
        </w:rPr>
        <w:t>het</w:t>
      </w:r>
      <w:proofErr w:type="spellEnd"/>
      <w:r w:rsidR="000C7A1D" w:rsidRPr="000C7A1D">
        <w:rPr>
          <w:color w:val="FF0000"/>
        </w:rPr>
        <w:t xml:space="preserve"> minst warm.</w:t>
      </w:r>
    </w:p>
    <w:p w:rsidR="001F5E14" w:rsidRPr="000C7A1D" w:rsidRDefault="001F5E14" w:rsidP="001F5E14">
      <w:pPr>
        <w:pStyle w:val="Lijstalinea"/>
        <w:rPr>
          <w:color w:val="FF0000"/>
        </w:rPr>
      </w:pPr>
      <w:bookmarkStart w:id="0" w:name="_GoBack"/>
      <w:bookmarkEnd w:id="0"/>
    </w:p>
    <w:sectPr w:rsidR="001F5E14" w:rsidRPr="000C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379"/>
    <w:multiLevelType w:val="hybridMultilevel"/>
    <w:tmpl w:val="96FCD4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14"/>
    <w:rsid w:val="000C7A1D"/>
    <w:rsid w:val="001F5E14"/>
    <w:rsid w:val="003D2703"/>
    <w:rsid w:val="00D2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3E6AD-95BD-4784-B51A-87606FB1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5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2018-05-24T18:57:00Z</dcterms:created>
  <dcterms:modified xsi:type="dcterms:W3CDTF">2018-05-24T18:57:00Z</dcterms:modified>
</cp:coreProperties>
</file>